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宋体" w:hAnsi="宋体"/>
          <w:b w:val="0"/>
          <w:bCs/>
          <w:sz w:val="32"/>
          <w:lang w:val="en-US" w:eastAsia="zh-CN"/>
        </w:rPr>
      </w:pPr>
      <w:r>
        <w:rPr>
          <w:rFonts w:hint="eastAsia" w:ascii="宋体" w:hAnsi="宋体"/>
          <w:b/>
          <w:sz w:val="32"/>
          <w:lang w:eastAsia="zh-CN"/>
        </w:rPr>
        <w:t>附件</w:t>
      </w:r>
      <w:r>
        <w:rPr>
          <w:rFonts w:hint="eastAsia" w:ascii="宋体" w:hAnsi="宋体"/>
          <w:b/>
          <w:sz w:val="32"/>
          <w:lang w:val="en-US" w:eastAsia="zh-CN"/>
        </w:rPr>
        <w:t>3：</w:t>
      </w:r>
      <w:r>
        <w:rPr>
          <w:rFonts w:hint="eastAsia" w:ascii="宋体" w:hAnsi="宋体"/>
          <w:b w:val="0"/>
          <w:bCs/>
          <w:sz w:val="32"/>
          <w:lang w:val="en-US" w:eastAsia="zh-CN"/>
        </w:rPr>
        <w:t>报价单格式</w:t>
      </w:r>
    </w:p>
    <w:p>
      <w:pPr>
        <w:widowControl/>
        <w:jc w:val="both"/>
        <w:rPr>
          <w:rFonts w:hint="default" w:ascii="宋体" w:hAnsi="宋体"/>
          <w:b w:val="0"/>
          <w:bCs/>
          <w:sz w:val="32"/>
          <w:lang w:val="en-US" w:eastAsia="zh-CN"/>
        </w:rPr>
      </w:pPr>
    </w:p>
    <w:p>
      <w:pPr>
        <w:widowControl/>
        <w:ind w:firstLine="2241" w:firstLineChars="700"/>
        <w:jc w:val="both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首轮报价一览表 </w:t>
      </w:r>
    </w:p>
    <w:p>
      <w:pPr>
        <w:pStyle w:val="4"/>
        <w:spacing w:line="360" w:lineRule="exact"/>
        <w:ind w:left="0" w:leftChars="0" w:firstLine="0" w:firstLineChars="0"/>
        <w:rPr>
          <w:rFonts w:hint="eastAsia" w:ascii="宋体" w:hAnsi="宋体"/>
          <w:b/>
          <w:bCs/>
          <w:sz w:val="24"/>
          <w:u w:val="none"/>
        </w:rPr>
      </w:pPr>
      <w:r>
        <w:rPr>
          <w:rFonts w:hint="eastAsia" w:ascii="宋体" w:hAnsi="宋体"/>
          <w:bCs/>
          <w:sz w:val="24"/>
        </w:rPr>
        <w:t>项目编号</w:t>
      </w:r>
      <w:r>
        <w:rPr>
          <w:rFonts w:hint="eastAsia" w:ascii="宋体" w:hAnsi="宋体"/>
          <w:b/>
          <w:bCs/>
          <w:sz w:val="24"/>
        </w:rPr>
        <w:t>：</w:t>
      </w:r>
    </w:p>
    <w:p>
      <w:pPr>
        <w:pStyle w:val="4"/>
        <w:spacing w:line="360" w:lineRule="exact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项目名称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宋体" w:hAnsi="宋体"/>
          <w:bCs/>
          <w:sz w:val="24"/>
        </w:rPr>
        <w:t xml:space="preserve">             </w:t>
      </w:r>
      <w:r>
        <w:rPr>
          <w:rFonts w:hint="eastAsia" w:ascii="宋体" w:hAnsi="宋体"/>
          <w:bCs/>
          <w:color w:val="FF0000"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</w:p>
    <w:p>
      <w:pPr>
        <w:widowControl/>
        <w:jc w:val="both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Cs/>
          <w:color w:val="auto"/>
          <w:sz w:val="24"/>
        </w:rPr>
        <w:t xml:space="preserve">包号： </w:t>
      </w:r>
      <w:r>
        <w:rPr>
          <w:rFonts w:hint="eastAsia" w:ascii="宋体" w:hAnsi="宋体"/>
          <w:bCs/>
          <w:sz w:val="24"/>
        </w:rPr>
        <w:t xml:space="preserve"> </w:t>
      </w:r>
    </w:p>
    <w:tbl>
      <w:tblPr>
        <w:tblStyle w:val="5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供应商名称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交货期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质保期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有效期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对采购文件的认同程度声明（是否完全认同）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tabs>
                <w:tab w:val="left" w:pos="1337"/>
              </w:tabs>
              <w:ind w:left="191" w:leftChars="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both"/>
        <w:rPr>
          <w:rFonts w:hint="eastAsia" w:ascii="宋体" w:hAnsi="宋体"/>
          <w:b/>
          <w:sz w:val="32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>
      <w:pPr>
        <w:spacing w:line="400" w:lineRule="exact"/>
        <w:ind w:firstLine="660" w:firstLineChars="30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spacing w:line="400" w:lineRule="exact"/>
        <w:ind w:firstLine="720" w:firstLineChars="3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  <w:t>报价明细表</w:t>
      </w:r>
    </w:p>
    <w:p>
      <w:pPr>
        <w:rPr>
          <w:rFonts w:hint="default" w:ascii="宋体" w:hAnsi="宋体"/>
          <w:sz w:val="24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u w:val="none"/>
          <w:lang w:val="en-US" w:eastAsia="zh-CN"/>
        </w:rPr>
        <w:t>A包：</w:t>
      </w:r>
    </w:p>
    <w:tbl>
      <w:tblPr>
        <w:tblStyle w:val="5"/>
        <w:tblW w:w="892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783"/>
        <w:gridCol w:w="791"/>
        <w:gridCol w:w="851"/>
        <w:gridCol w:w="993"/>
        <w:gridCol w:w="1592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单价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总价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监控摄像机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拼接屏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6T硬盘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校时服务器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6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532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default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 xml:space="preserve">（小写）：                              </w:t>
            </w:r>
          </w:p>
          <w:p>
            <w:pPr>
              <w:adjustRightInd/>
              <w:snapToGrid/>
              <w:spacing w:after="0"/>
              <w:jc w:val="both"/>
              <w:rPr>
                <w:rFonts w:hint="default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 xml:space="preserve">（大写）：               </w:t>
            </w:r>
          </w:p>
        </w:tc>
      </w:tr>
    </w:tbl>
    <w:p>
      <w:pP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</w:p>
    <w:p>
      <w:pP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</w:p>
    <w:p>
      <w:pP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="1890" w:tblpY="740"/>
        <w:tblOverlap w:val="never"/>
        <w:tblW w:w="9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80"/>
        <w:gridCol w:w="790"/>
        <w:gridCol w:w="850"/>
        <w:gridCol w:w="992"/>
        <w:gridCol w:w="1653"/>
        <w:gridCol w:w="1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单价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总价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悬挂式灭火器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1470" w:firstLineChars="700"/>
              <w:jc w:val="both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56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default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 xml:space="preserve">（小写）：                              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cs="宋体"/>
                <w:color w:val="333333"/>
                <w:sz w:val="21"/>
                <w:szCs w:val="21"/>
                <w:lang w:val="en-US" w:eastAsia="zh-CN" w:bidi="ar-SA"/>
              </w:rPr>
              <w:t xml:space="preserve">（大写）：                             </w:t>
            </w:r>
          </w:p>
        </w:tc>
      </w:tr>
    </w:tbl>
    <w:p>
      <w:pPr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B包：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kern w:val="0"/>
      <w:szCs w:val="20"/>
    </w:rPr>
  </w:style>
  <w:style w:type="paragraph" w:styleId="4">
    <w:name w:val="Body Text Indent"/>
    <w:basedOn w:val="1"/>
    <w:qFormat/>
    <w:uiPriority w:val="99"/>
    <w:pPr>
      <w:spacing w:line="500" w:lineRule="exact"/>
      <w:ind w:left="1588" w:leftChars="832" w:firstLine="433" w:firstLineChars="196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2024-03-25T03:40:17Z</dcterms:created>
  <dc:creator>Lenovo</dc:creator>
  <cp:lastModifiedBy>Lenovo</cp:lastModifiedBy>
  <dcterms:modified xsi:type="dcterms:W3CDTF">2024-03-25T04:25:04Z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