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C7" w:rsidRDefault="00820D1D">
      <w:pPr>
        <w:jc w:val="both"/>
        <w:rPr>
          <w:rFonts w:ascii="宋体" w:hAnsi="宋体"/>
          <w:bCs/>
          <w:sz w:val="32"/>
        </w:rPr>
      </w:pPr>
      <w:r>
        <w:rPr>
          <w:rFonts w:ascii="宋体" w:hAnsi="宋体" w:hint="eastAsia"/>
          <w:b/>
          <w:sz w:val="32"/>
        </w:rPr>
        <w:t>附件</w:t>
      </w:r>
      <w:r w:rsidR="0099297D">
        <w:rPr>
          <w:rFonts w:ascii="宋体" w:hAnsi="宋体" w:hint="eastAsia"/>
          <w:b/>
          <w:sz w:val="32"/>
        </w:rPr>
        <w:t>2</w:t>
      </w:r>
      <w:r>
        <w:rPr>
          <w:rFonts w:ascii="宋体" w:hAnsi="宋体" w:hint="eastAsia"/>
          <w:b/>
          <w:sz w:val="32"/>
        </w:rPr>
        <w:t>：</w:t>
      </w:r>
      <w:r>
        <w:rPr>
          <w:rFonts w:ascii="宋体" w:hAnsi="宋体" w:hint="eastAsia"/>
          <w:bCs/>
          <w:sz w:val="32"/>
        </w:rPr>
        <w:t>报价单格式</w:t>
      </w:r>
    </w:p>
    <w:p w:rsidR="00C502C7" w:rsidRDefault="00C502C7">
      <w:pPr>
        <w:jc w:val="both"/>
        <w:rPr>
          <w:rFonts w:ascii="宋体" w:hAnsi="宋体"/>
          <w:bCs/>
          <w:sz w:val="32"/>
        </w:rPr>
      </w:pPr>
    </w:p>
    <w:p w:rsidR="00C502C7" w:rsidRDefault="00820D1D">
      <w:pPr>
        <w:ind w:firstLineChars="700" w:firstLine="2241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首轮报价一览表</w:t>
      </w:r>
      <w:r>
        <w:rPr>
          <w:rFonts w:ascii="宋体" w:hAnsi="宋体" w:hint="eastAsia"/>
          <w:b/>
          <w:sz w:val="32"/>
        </w:rPr>
        <w:t xml:space="preserve"> </w:t>
      </w:r>
    </w:p>
    <w:p w:rsidR="00C502C7" w:rsidRDefault="00820D1D">
      <w:pPr>
        <w:pStyle w:val="a4"/>
        <w:spacing w:line="360" w:lineRule="exact"/>
        <w:ind w:leftChars="0" w:left="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项目编号</w:t>
      </w:r>
      <w:r>
        <w:rPr>
          <w:rFonts w:ascii="宋体" w:hAnsi="宋体" w:hint="eastAsia"/>
          <w:b/>
          <w:bCs/>
          <w:sz w:val="24"/>
        </w:rPr>
        <w:t>：</w:t>
      </w:r>
    </w:p>
    <w:p w:rsidR="00C502C7" w:rsidRPr="006433B8" w:rsidRDefault="00820D1D" w:rsidP="006433B8">
      <w:pPr>
        <w:pStyle w:val="a4"/>
        <w:spacing w:line="360" w:lineRule="exact"/>
        <w:ind w:leftChars="0" w:left="0" w:firstLineChars="0" w:firstLine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项目名称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 xml:space="preserve">             </w:t>
      </w:r>
      <w:r>
        <w:rPr>
          <w:rFonts w:ascii="宋体" w:hAnsi="宋体" w:hint="eastAsia"/>
          <w:bCs/>
          <w:color w:val="FF0000"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7425"/>
      </w:tblGrid>
      <w:tr w:rsidR="00C502C7">
        <w:trPr>
          <w:cantSplit/>
          <w:trHeight w:val="725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502C7">
        <w:trPr>
          <w:cantSplit/>
          <w:trHeight w:val="1147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 w:rsidR="00C502C7" w:rsidRDefault="00820D1D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502C7">
        <w:trPr>
          <w:cantSplit/>
          <w:trHeight w:val="1100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C502C7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C502C7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502C7" w:rsidRDefault="00C502C7">
      <w:pPr>
        <w:jc w:val="both"/>
        <w:rPr>
          <w:rFonts w:ascii="宋体" w:hAnsi="宋体"/>
          <w:b/>
          <w:sz w:val="32"/>
        </w:rPr>
      </w:pPr>
    </w:p>
    <w:p w:rsidR="00C502C7" w:rsidRDefault="00820D1D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C502C7" w:rsidRDefault="00C502C7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C502C7" w:rsidRDefault="00820D1D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C502C7" w:rsidRDefault="00820D1D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 w:rsidR="00C502C7" w:rsidRDefault="00820D1D">
      <w:pPr>
        <w:spacing w:line="400" w:lineRule="exact"/>
        <w:ind w:firstLineChars="300" w:firstLine="72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</w:p>
    <w:p w:rsidR="0099297D" w:rsidRPr="0099297D" w:rsidRDefault="00820D1D" w:rsidP="006433B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报价明细表</w:t>
      </w:r>
    </w:p>
    <w:tbl>
      <w:tblPr>
        <w:tblW w:w="9209" w:type="dxa"/>
        <w:tblInd w:w="113" w:type="dxa"/>
        <w:tblLayout w:type="fixed"/>
        <w:tblLook w:val="04A0"/>
      </w:tblPr>
      <w:tblGrid>
        <w:gridCol w:w="820"/>
        <w:gridCol w:w="2780"/>
        <w:gridCol w:w="790"/>
        <w:gridCol w:w="850"/>
        <w:gridCol w:w="992"/>
        <w:gridCol w:w="851"/>
        <w:gridCol w:w="2126"/>
      </w:tblGrid>
      <w:tr w:rsidR="0099297D" w:rsidTr="0052263E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项目名称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总价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备注</w:t>
            </w:r>
          </w:p>
        </w:tc>
      </w:tr>
      <w:tr w:rsidR="0099297D" w:rsidTr="0052263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上补下取收纳筐（白色）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底：21*21cm</w:t>
            </w:r>
          </w:p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 口：23*23cm 高：23cm　</w:t>
            </w:r>
          </w:p>
        </w:tc>
      </w:tr>
      <w:tr w:rsidR="0099297D" w:rsidTr="0052263E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收纳筐高款大号（白色）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30cm*20cm*17cm</w:t>
            </w:r>
          </w:p>
        </w:tc>
      </w:tr>
      <w:tr w:rsidR="0099297D" w:rsidTr="0052263E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抽屉分隔板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7cm*50cm</w:t>
            </w:r>
          </w:p>
        </w:tc>
      </w:tr>
      <w:tr w:rsidR="0099297D" w:rsidTr="0052263E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T型定位贴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15*5cm</w:t>
            </w:r>
          </w:p>
        </w:tc>
      </w:tr>
      <w:tr w:rsidR="0099297D" w:rsidTr="0052263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L型定位贴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15*5cm</w:t>
            </w:r>
          </w:p>
        </w:tc>
      </w:tr>
      <w:tr w:rsidR="0099297D" w:rsidTr="0052263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分隔盒（配挡板）白色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43cm*11cm*8cm</w:t>
            </w:r>
          </w:p>
        </w:tc>
      </w:tr>
      <w:tr w:rsidR="0099297D" w:rsidTr="0052263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库房收纳箱（大）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底：51cm*41cm                       口：56*46cm                  高：35cm　</w:t>
            </w:r>
          </w:p>
        </w:tc>
      </w:tr>
      <w:tr w:rsidR="0099297D" w:rsidTr="0052263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库房收纳箱（小）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底：51cm*32cm                       口：56*36cm                  高：25cm　</w:t>
            </w:r>
          </w:p>
        </w:tc>
      </w:tr>
      <w:tr w:rsidR="0099297D" w:rsidTr="0052263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合计：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7D" w:rsidRDefault="0099297D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</w:tbl>
    <w:p w:rsidR="006433B8" w:rsidRDefault="006433B8" w:rsidP="006433B8">
      <w:pPr>
        <w:spacing w:line="360" w:lineRule="exact"/>
        <w:ind w:right="187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C502C7" w:rsidRPr="00BC7427" w:rsidRDefault="006433B8" w:rsidP="00BC7427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</w:t>
      </w:r>
      <w:r>
        <w:rPr>
          <w:rFonts w:ascii="宋体" w:hAnsi="宋体" w:hint="eastAsia"/>
        </w:rPr>
        <w:t xml:space="preserve">                       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  <w:bookmarkStart w:id="0" w:name="_GoBack"/>
      <w:bookmarkEnd w:id="0"/>
    </w:p>
    <w:sectPr w:rsidR="00C502C7" w:rsidRPr="00BC7427" w:rsidSect="00C5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57" w:rsidRDefault="00277757" w:rsidP="0099297D">
      <w:pPr>
        <w:spacing w:after="0"/>
      </w:pPr>
      <w:r>
        <w:separator/>
      </w:r>
    </w:p>
  </w:endnote>
  <w:endnote w:type="continuationSeparator" w:id="0">
    <w:p w:rsidR="00277757" w:rsidRDefault="00277757" w:rsidP="009929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57" w:rsidRDefault="00277757" w:rsidP="0099297D">
      <w:pPr>
        <w:spacing w:after="0"/>
      </w:pPr>
      <w:r>
        <w:separator/>
      </w:r>
    </w:p>
  </w:footnote>
  <w:footnote w:type="continuationSeparator" w:id="0">
    <w:p w:rsidR="00277757" w:rsidRDefault="00277757" w:rsidP="009929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2C7"/>
    <w:rsid w:val="00277757"/>
    <w:rsid w:val="006433B8"/>
    <w:rsid w:val="007F21AA"/>
    <w:rsid w:val="00820D1D"/>
    <w:rsid w:val="0099297D"/>
    <w:rsid w:val="00B16C9E"/>
    <w:rsid w:val="00BC7427"/>
    <w:rsid w:val="00C502C7"/>
    <w:rsid w:val="00C622E6"/>
    <w:rsid w:val="00D25BFD"/>
    <w:rsid w:val="3A69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2C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0"/>
    <w:uiPriority w:val="99"/>
    <w:qFormat/>
    <w:rsid w:val="00C502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C502C7"/>
    <w:pPr>
      <w:ind w:firstLineChars="200" w:firstLine="420"/>
    </w:pPr>
    <w:rPr>
      <w:szCs w:val="20"/>
    </w:rPr>
  </w:style>
  <w:style w:type="paragraph" w:styleId="a4">
    <w:name w:val="Body Text Indent"/>
    <w:basedOn w:val="a"/>
    <w:uiPriority w:val="99"/>
    <w:qFormat/>
    <w:rsid w:val="00C502C7"/>
    <w:pPr>
      <w:spacing w:line="500" w:lineRule="exact"/>
      <w:ind w:leftChars="832" w:left="1588" w:firstLineChars="196" w:firstLine="433"/>
    </w:pPr>
    <w:rPr>
      <w:sz w:val="20"/>
    </w:rPr>
  </w:style>
  <w:style w:type="paragraph" w:styleId="a5">
    <w:name w:val="header"/>
    <w:basedOn w:val="a"/>
    <w:link w:val="Char"/>
    <w:rsid w:val="009929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9297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9929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929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38F43-EF86-496F-8917-25876A14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2024-03-29T00:25:00Z</dcterms:created>
  <dcterms:modified xsi:type="dcterms:W3CDTF">2024-03-29T01:53:00Z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